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328410" cy="74168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328410" cy="7416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38.14453125" w:line="240" w:lineRule="auto"/>
        <w:ind w:left="127.44003295898438" w:right="2159.7039794921875" w:firstLine="12.957611083984375"/>
        <w:jc w:val="left"/>
        <w:rPr>
          <w:rFonts w:ascii="Cambria" w:cs="Cambria" w:eastAsia="Cambria" w:hAnsi="Cambria"/>
          <w:b w:val="1"/>
          <w:color w:val="365f91"/>
          <w:sz w:val="28.079999923706055"/>
          <w:szCs w:val="28.079999923706055"/>
        </w:rPr>
      </w:pPr>
      <w:r w:rsidDel="00000000" w:rsidR="00000000" w:rsidRPr="00000000">
        <w:rPr>
          <w:rFonts w:ascii="Cambria" w:cs="Cambria" w:eastAsia="Cambria" w:hAnsi="Cambria"/>
          <w:b w:val="1"/>
          <w:i w:val="0"/>
          <w:smallCaps w:val="0"/>
          <w:strike w:val="0"/>
          <w:color w:val="365f91"/>
          <w:sz w:val="28.079999923706055"/>
          <w:szCs w:val="28.079999923706055"/>
          <w:u w:val="none"/>
          <w:shd w:fill="auto" w:val="clear"/>
          <w:vertAlign w:val="baseline"/>
          <w:rtl w:val="0"/>
        </w:rPr>
        <w:t xml:space="preserve">Professional Engineers Ontario - Scholarship 20</w:t>
      </w:r>
      <w:r w:rsidDel="00000000" w:rsidR="00000000" w:rsidRPr="00000000">
        <w:rPr>
          <w:rFonts w:ascii="Cambria" w:cs="Cambria" w:eastAsia="Cambria" w:hAnsi="Cambria"/>
          <w:b w:val="1"/>
          <w:color w:val="365f91"/>
          <w:sz w:val="28.079999923706055"/>
          <w:szCs w:val="28.079999923706055"/>
          <w:rtl w:val="0"/>
        </w:rPr>
        <w:t xml:space="preserve">21</w:t>
      </w:r>
      <w:r w:rsidDel="00000000" w:rsidR="00000000" w:rsidRPr="00000000">
        <w:rPr>
          <w:rFonts w:ascii="Cambria" w:cs="Cambria" w:eastAsia="Cambria" w:hAnsi="Cambria"/>
          <w:b w:val="1"/>
          <w:i w:val="0"/>
          <w:smallCaps w:val="0"/>
          <w:strike w:val="0"/>
          <w:color w:val="365f91"/>
          <w:sz w:val="28.079999923706055"/>
          <w:szCs w:val="28.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38.14453125" w:line="633.9347648620605" w:lineRule="auto"/>
        <w:ind w:left="127.44003295898438" w:right="2159.7039794921875" w:firstLine="12.957611083984375"/>
        <w:jc w:val="left"/>
        <w:rPr>
          <w:rFonts w:ascii="Cambria" w:cs="Cambria" w:eastAsia="Cambria" w:hAnsi="Cambria"/>
          <w:b w:val="0"/>
          <w:i w:val="1"/>
          <w:smallCaps w:val="0"/>
          <w:strike w:val="0"/>
          <w:color w:val="4f81bd"/>
          <w:sz w:val="24"/>
          <w:szCs w:val="24"/>
          <w:u w:val="none"/>
          <w:shd w:fill="auto" w:val="clear"/>
          <w:vertAlign w:val="baseline"/>
        </w:rPr>
      </w:pPr>
      <w:r w:rsidDel="00000000" w:rsidR="00000000" w:rsidRPr="00000000">
        <w:rPr>
          <w:rFonts w:ascii="Cambria" w:cs="Cambria" w:eastAsia="Cambria" w:hAnsi="Cambria"/>
          <w:b w:val="0"/>
          <w:i w:val="1"/>
          <w:smallCaps w:val="0"/>
          <w:strike w:val="0"/>
          <w:color w:val="4f81bd"/>
          <w:sz w:val="24"/>
          <w:szCs w:val="24"/>
          <w:u w:val="none"/>
          <w:shd w:fill="auto" w:val="clear"/>
          <w:vertAlign w:val="baseline"/>
          <w:rtl w:val="0"/>
        </w:rPr>
        <w:t xml:space="preserve">Student Application Form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22.603759765625" w:line="279.5621967315674" w:lineRule="auto"/>
        <w:ind w:left="136.69448852539062" w:right="728.099365234375" w:hanging="7.94891357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Mississauga Chapter of Professional Engineers Ontario (PEO) is pleased to offer scholarships in the  amount of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up to $</w:t>
      </w:r>
      <w:r w:rsidDel="00000000" w:rsidR="00000000" w:rsidRPr="00000000">
        <w:rPr>
          <w:rFonts w:ascii="Calibri" w:cs="Calibri" w:eastAsia="Calibri" w:hAnsi="Calibri"/>
          <w:b w:val="1"/>
          <w:sz w:val="22.079999923706055"/>
          <w:szCs w:val="22.079999923706055"/>
          <w:u w:val="single"/>
          <w:rtl w:val="0"/>
        </w:rPr>
        <w:t xml:space="preserve">1000</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the university study term beginning the fall of 20</w:t>
      </w:r>
      <w:r w:rsidDel="00000000" w:rsidR="00000000" w:rsidRPr="00000000">
        <w:rPr>
          <w:rFonts w:ascii="Calibri" w:cs="Calibri" w:eastAsia="Calibri" w:hAnsi="Calibri"/>
          <w:sz w:val="22.079999923706055"/>
          <w:szCs w:val="22.079999923706055"/>
          <w:rtl w:val="0"/>
        </w:rPr>
        <w:t xml:space="preserve">21</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Applications will be  accepted from Grade 12 students who live in Mississauga or have completed high school in the City of Mississauga in 20</w:t>
      </w:r>
      <w:r w:rsidDel="00000000" w:rsidR="00000000" w:rsidRPr="00000000">
        <w:rPr>
          <w:rFonts w:ascii="Calibri" w:cs="Calibri" w:eastAsia="Calibri" w:hAnsi="Calibri"/>
          <w:sz w:val="22.079999923706055"/>
          <w:szCs w:val="22.079999923706055"/>
          <w:rtl w:val="0"/>
        </w:rPr>
        <w:t xml:space="preserve">21</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who will be attending an Engineering faculty at an Ontario university accredited by the Canadian  Engineering Accreditation Board (CEAB). Completed applications must be received by </w:t>
      </w:r>
      <w:r w:rsidDel="00000000" w:rsidR="00000000" w:rsidRPr="00000000">
        <w:rPr>
          <w:rFonts w:ascii="Calibri" w:cs="Calibri" w:eastAsia="Calibri" w:hAnsi="Calibri"/>
          <w:b w:val="1"/>
          <w:sz w:val="22.079999923706055"/>
          <w:szCs w:val="22.079999923706055"/>
          <w:u w:val="single"/>
          <w:rtl w:val="0"/>
        </w:rPr>
        <w:t xml:space="preserve">Friday, August 13</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 20</w:t>
      </w:r>
      <w:r w:rsidDel="00000000" w:rsidR="00000000" w:rsidRPr="00000000">
        <w:rPr>
          <w:rFonts w:ascii="Calibri" w:cs="Calibri" w:eastAsia="Calibri" w:hAnsi="Calibri"/>
          <w:b w:val="1"/>
          <w:sz w:val="22.079999923706055"/>
          <w:szCs w:val="22.079999923706055"/>
          <w:u w:val="single"/>
          <w:rtl w:val="0"/>
        </w:rPr>
        <w:t xml:space="preserve">21 at 11:59 pm</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Winners will be announced </w:t>
      </w:r>
      <w:r w:rsidDel="00000000" w:rsidR="00000000" w:rsidRPr="00000000">
        <w:rPr>
          <w:rFonts w:ascii="Calibri" w:cs="Calibri" w:eastAsia="Calibri" w:hAnsi="Calibri"/>
          <w:sz w:val="22.079999923706055"/>
          <w:szCs w:val="22.079999923706055"/>
          <w:rtl w:val="0"/>
        </w:rPr>
        <w:t xml:space="preserve">on September 3rd.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55.5291748046875" w:line="279.23609733581543" w:lineRule="auto"/>
        <w:ind w:left="128.74557495117188" w:right="766.9628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scholarship will be awarded based on a combination of academics, extracurricular activities,  community service and interest in pursuing a career in engineering as a licensed Professional Engineer.  The weighting model is available on the last page of this document.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55.828857421875" w:line="280.32257080078125" w:lineRule="auto"/>
        <w:ind w:left="143.09768676757812" w:right="1506.8646240234375" w:firstLine="2.6495361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fill out the following application form and enclose your latest high school transcript and  university acceptance letter.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2.8289794921875" w:line="280.32257080078125" w:lineRule="auto"/>
        <w:ind w:left="134.927978515625" w:right="1603.74755859375" w:hanging="3.974304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submissions &amp; attachments should be sent as a PDF or Word document to the Chair of the  Scholarship Committee, Brett Chmiel</w:t>
      </w:r>
      <w:r w:rsidDel="00000000" w:rsidR="00000000" w:rsidRPr="00000000">
        <w:rPr>
          <w:rFonts w:ascii="Calibri" w:cs="Calibri" w:eastAsia="Calibri" w:hAnsi="Calibri"/>
          <w:sz w:val="22.079999923706055"/>
          <w:szCs w:val="22.079999923706055"/>
          <w:rtl w:val="0"/>
        </w:rPr>
        <w:t xml:space="preserve"> P.Eng,</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at the following address: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64.4293212890625" w:line="240" w:lineRule="auto"/>
        <w:ind w:left="3030.6736755371094" w:right="0" w:firstLine="0"/>
        <w:jc w:val="left"/>
        <w:rPr>
          <w:rFonts w:ascii="Calibri" w:cs="Calibri" w:eastAsia="Calibri" w:hAnsi="Calibri"/>
          <w:b w:val="0"/>
          <w:i w:val="0"/>
          <w:smallCaps w:val="0"/>
          <w:strike w:val="0"/>
          <w:color w:val="0000ff"/>
          <w:sz w:val="22.079999923706055"/>
          <w:szCs w:val="22.079999923706055"/>
          <w:u w:val="none"/>
          <w:shd w:fill="auto" w:val="clear"/>
          <w:vertAlign w:val="baseline"/>
        </w:rPr>
      </w:pPr>
      <w:r w:rsidDel="00000000" w:rsidR="00000000" w:rsidRPr="00000000">
        <w:rPr>
          <w:rFonts w:ascii="Calibri" w:cs="Calibri" w:eastAsia="Calibri" w:hAnsi="Calibri"/>
          <w:rtl w:val="0"/>
        </w:rPr>
        <w:t xml:space="preserve">Brett.Chmiel</w:t>
      </w:r>
      <w:r w:rsidDel="00000000" w:rsidR="00000000" w:rsidRPr="00000000">
        <w:rPr>
          <w:rFonts w:ascii="Calibri" w:cs="Calibri" w:eastAsia="Calibri" w:hAnsi="Calibri"/>
          <w:vertAlign w:val="baseline"/>
          <w:rtl w:val="0"/>
        </w:rPr>
        <w:t xml:space="preserve">@peo-mc.ca</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57.52685546875" w:line="280.3226852416992" w:lineRule="auto"/>
        <w:ind w:left="137.57766723632812" w:right="1238.6328125" w:firstLine="4.85748291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IMPORTANT: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provide complete information. All provided  information is confidential in accordance with the PEO Privacy Policy, and will be used solely to  determine a successful applicant.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22.62969970703125" w:line="240" w:lineRule="auto"/>
        <w:ind w:left="142.43515014648438" w:right="0" w:firstLine="0"/>
        <w:jc w:val="left"/>
        <w:rPr>
          <w:rFonts w:ascii="Calibri" w:cs="Calibri" w:eastAsia="Calibri" w:hAnsi="Calibri"/>
          <w:color w:val="0000ff"/>
          <w:sz w:val="22.079999923706055"/>
          <w:szCs w:val="22.079999923706055"/>
          <w:u w:val="singl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application form is also available on the Chapter Website under Sch</w:t>
      </w:r>
      <w:r w:rsidDel="00000000" w:rsidR="00000000" w:rsidRPr="00000000">
        <w:rPr>
          <w:rFonts w:ascii="Calibri" w:cs="Calibri" w:eastAsia="Calibri" w:hAnsi="Calibri"/>
          <w:sz w:val="22.079999923706055"/>
          <w:szCs w:val="22.079999923706055"/>
          <w:rtl w:val="0"/>
        </w:rPr>
        <w:t xml:space="preserve">olarship Committee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22.62969970703125" w:line="240" w:lineRule="auto"/>
        <w:ind w:left="142.43515014648438" w:right="0" w:firstLine="0"/>
        <w:jc w:val="left"/>
        <w:rPr>
          <w:rFonts w:ascii="Calibri" w:cs="Calibri" w:eastAsia="Calibri" w:hAnsi="Calibri"/>
          <w:color w:val="0000ff"/>
          <w:sz w:val="22.079999923706055"/>
          <w:szCs w:val="22.079999923706055"/>
          <w:u w:val="singl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22.62969970703125" w:line="240" w:lineRule="auto"/>
        <w:ind w:left="142.43515014648438" w:right="0" w:firstLine="0"/>
        <w:jc w:val="left"/>
        <w:rPr>
          <w:rFonts w:ascii="Calibri" w:cs="Calibri" w:eastAsia="Calibri" w:hAnsi="Calibri"/>
          <w:color w:val="0000ff"/>
          <w:sz w:val="22.079999923706055"/>
          <w:szCs w:val="22.079999923706055"/>
          <w:u w:val="singl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22.62969970703125" w:line="240" w:lineRule="auto"/>
        <w:ind w:left="142.43515014648438" w:right="0" w:firstLine="0"/>
        <w:jc w:val="left"/>
        <w:rPr>
          <w:rFonts w:ascii="Calibri" w:cs="Calibri" w:eastAsia="Calibri" w:hAnsi="Calibri"/>
          <w:color w:val="0000ff"/>
          <w:sz w:val="22.079999923706055"/>
          <w:szCs w:val="22.079999923706055"/>
          <w:u w:val="singl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22.62969970703125" w:line="240" w:lineRule="auto"/>
        <w:ind w:left="0" w:right="0" w:firstLine="8550"/>
        <w:jc w:val="left"/>
        <w:rPr>
          <w:rFonts w:ascii="Calibri" w:cs="Calibri" w:eastAsia="Calibri" w:hAnsi="Calibri"/>
          <w:b w:val="0"/>
          <w:i w:val="0"/>
          <w:smallCaps w:val="0"/>
          <w:strike w:val="0"/>
          <w:color w:val="7f7f7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 </w:t>
      </w:r>
      <w:r w:rsidDel="00000000" w:rsidR="00000000" w:rsidRPr="00000000">
        <w:rPr>
          <w:rFonts w:ascii="Calibri" w:cs="Calibri" w:eastAsia="Calibri" w:hAnsi="Calibri"/>
          <w:b w:val="0"/>
          <w:i w:val="0"/>
          <w:smallCaps w:val="0"/>
          <w:strike w:val="0"/>
          <w:color w:val="7f7f7f"/>
          <w:sz w:val="22.079999923706055"/>
          <w:szCs w:val="22.079999923706055"/>
          <w:u w:val="none"/>
          <w:shd w:fill="auto" w:val="clear"/>
          <w:vertAlign w:val="baseline"/>
          <w:rtl w:val="0"/>
        </w:rPr>
        <w:t xml:space="preserve">P a g 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2.84814834594727" w:lineRule="auto"/>
        <w:ind w:left="140.39764404296875" w:right="0" w:firstLine="16.322479248046875"/>
        <w:jc w:val="left"/>
        <w:rPr>
          <w:rFonts w:ascii="Cambria" w:cs="Cambria" w:eastAsia="Cambria" w:hAnsi="Cambria"/>
          <w:b w:val="1"/>
          <w:i w:val="0"/>
          <w:smallCaps w:val="0"/>
          <w:strike w:val="0"/>
          <w:color w:val="365f91"/>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7f7f7f"/>
          <w:sz w:val="22.079999923706055"/>
          <w:szCs w:val="22.079999923706055"/>
          <w:u w:val="none"/>
          <w:shd w:fill="auto" w:val="clear"/>
          <w:vertAlign w:val="baseline"/>
        </w:rPr>
        <w:drawing>
          <wp:inline distB="19050" distT="19050" distL="19050" distR="19050">
            <wp:extent cx="6328410" cy="74168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28410" cy="741680"/>
                    </a:xfrm>
                    <a:prstGeom prst="rect"/>
                    <a:ln/>
                  </pic:spPr>
                </pic:pic>
              </a:graphicData>
            </a:graphic>
          </wp:inline>
        </w:drawing>
      </w:r>
      <w:r w:rsidDel="00000000" w:rsidR="00000000" w:rsidRPr="00000000">
        <w:rPr>
          <w:rFonts w:ascii="Cambria" w:cs="Cambria" w:eastAsia="Cambria" w:hAnsi="Cambria"/>
          <w:b w:val="1"/>
          <w:i w:val="0"/>
          <w:smallCaps w:val="0"/>
          <w:strike w:val="0"/>
          <w:color w:val="365f91"/>
          <w:sz w:val="28.079999923706055"/>
          <w:szCs w:val="28.079999923706055"/>
          <w:u w:val="none"/>
          <w:shd w:fill="auto" w:val="clear"/>
          <w:vertAlign w:val="baseline"/>
          <w:rtl w:val="0"/>
        </w:rPr>
        <w:t xml:space="preserve">Personal Information:  </w:t>
      </w:r>
    </w:p>
    <w:tbl>
      <w:tblPr>
        <w:tblStyle w:val="Table1"/>
        <w:tblW w:w="9596.72012329101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6.720123291016"/>
        <w:tblGridChange w:id="0">
          <w:tblGrid>
            <w:gridCol w:w="9596.720123291016"/>
          </w:tblGrid>
        </w:tblGridChange>
      </w:tblGrid>
      <w:tr>
        <w:trPr>
          <w:trHeight w:val="1912.8002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7472229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First Name: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45.7472229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Last Name: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1.92626953125" w:line="240" w:lineRule="auto"/>
              <w:ind w:left="145.7472229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Home Address: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1.927490234375" w:line="240" w:lineRule="auto"/>
              <w:ind w:left="128.74557495117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Telephone: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45.7472229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Email: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4.326171875" w:line="240" w:lineRule="auto"/>
              <w:ind w:left="130.95367431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Are you a relative of a current PEO Mississauga Chapter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board member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______ (Yes or No) </w:t>
            </w:r>
          </w:p>
        </w:tc>
      </w:tr>
    </w:tb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35757446289062" w:right="0" w:firstLine="0"/>
        <w:jc w:val="left"/>
        <w:rPr>
          <w:rFonts w:ascii="Cambria" w:cs="Cambria" w:eastAsia="Cambria" w:hAnsi="Cambria"/>
          <w:b w:val="1"/>
          <w:i w:val="0"/>
          <w:smallCaps w:val="0"/>
          <w:strike w:val="0"/>
          <w:color w:val="365f91"/>
          <w:sz w:val="28.079999923706055"/>
          <w:szCs w:val="28.079999923706055"/>
          <w:u w:val="none"/>
          <w:shd w:fill="auto" w:val="clear"/>
          <w:vertAlign w:val="baseline"/>
        </w:rPr>
      </w:pPr>
      <w:r w:rsidDel="00000000" w:rsidR="00000000" w:rsidRPr="00000000">
        <w:rPr>
          <w:rFonts w:ascii="Cambria" w:cs="Cambria" w:eastAsia="Cambria" w:hAnsi="Cambria"/>
          <w:b w:val="1"/>
          <w:i w:val="0"/>
          <w:smallCaps w:val="0"/>
          <w:strike w:val="0"/>
          <w:color w:val="365f91"/>
          <w:sz w:val="28.079999923706055"/>
          <w:szCs w:val="28.079999923706055"/>
          <w:u w:val="none"/>
          <w:shd w:fill="auto" w:val="clear"/>
          <w:vertAlign w:val="baseline"/>
          <w:rtl w:val="0"/>
        </w:rPr>
        <w:t xml:space="preserve">Academic Information:  </w:t>
      </w:r>
    </w:p>
    <w:tbl>
      <w:tblPr>
        <w:tblStyle w:val="Table2"/>
        <w:tblW w:w="9596.72012329101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6.720123291016"/>
        <w:tblGridChange w:id="0">
          <w:tblGrid>
            <w:gridCol w:w="9596.720123291016"/>
          </w:tblGrid>
        </w:tblGridChange>
      </w:tblGrid>
      <w:tr>
        <w:trPr>
          <w:trHeight w:val="1912.7996826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7472229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High School Name: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9.5257568359375" w:line="240" w:lineRule="auto"/>
              <w:ind w:left="145.7472229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Enclose a copy of your latest High School Transcript: □ Enclosed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1.92626953125" w:line="240" w:lineRule="auto"/>
              <w:ind w:left="145.5264282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University you will be attending in Fall 20</w:t>
            </w:r>
            <w:r w:rsidDel="00000000" w:rsidR="00000000" w:rsidRPr="00000000">
              <w:rPr>
                <w:rFonts w:ascii="Calibri" w:cs="Calibri" w:eastAsia="Calibri" w:hAnsi="Calibri"/>
                <w:sz w:val="22.079999923706055"/>
                <w:szCs w:val="22.079999923706055"/>
                <w:rtl w:val="0"/>
              </w:rPr>
              <w:t xml:space="preserve">21</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45.7472229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Engineering Discipline: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1.92626953125" w:line="240" w:lineRule="auto"/>
              <w:ind w:left="145.7472229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Enclose a copy of the University Acceptance Letter: □ Enclosed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4.3255615234375" w:line="240" w:lineRule="auto"/>
              <w:ind w:left="142.43515014648438" w:right="0" w:firstLine="0"/>
              <w:jc w:val="left"/>
              <w:rPr>
                <w:rFonts w:ascii="Calibri" w:cs="Calibri" w:eastAsia="Calibri" w:hAnsi="Calibri"/>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sz w:val="22.079999923706055"/>
                <w:szCs w:val="22.079999923706055"/>
                <w:u w:val="none"/>
                <w:shd w:fill="auto" w:val="clear"/>
                <w:vertAlign w:val="baseline"/>
                <w:rtl w:val="0"/>
              </w:rPr>
              <w:t xml:space="preserve">Proof of enrollment: □ Enclosed</w:t>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39764404296875" w:right="0" w:firstLine="0"/>
        <w:jc w:val="left"/>
        <w:rPr>
          <w:rFonts w:ascii="Cambria" w:cs="Cambria" w:eastAsia="Cambria" w:hAnsi="Cambria"/>
          <w:b w:val="1"/>
          <w:i w:val="0"/>
          <w:smallCaps w:val="0"/>
          <w:strike w:val="0"/>
          <w:color w:val="365f91"/>
          <w:sz w:val="28.079999923706055"/>
          <w:szCs w:val="28.079999923706055"/>
          <w:u w:val="none"/>
          <w:shd w:fill="auto" w:val="clear"/>
          <w:vertAlign w:val="baseline"/>
        </w:rPr>
      </w:pPr>
      <w:r w:rsidDel="00000000" w:rsidR="00000000" w:rsidRPr="00000000">
        <w:rPr>
          <w:rFonts w:ascii="Cambria" w:cs="Cambria" w:eastAsia="Cambria" w:hAnsi="Cambria"/>
          <w:b w:val="1"/>
          <w:i w:val="0"/>
          <w:smallCaps w:val="0"/>
          <w:strike w:val="0"/>
          <w:color w:val="365f91"/>
          <w:sz w:val="28.079999923706055"/>
          <w:szCs w:val="28.079999923706055"/>
          <w:u w:val="none"/>
          <w:shd w:fill="auto" w:val="clear"/>
          <w:vertAlign w:val="baseline"/>
          <w:rtl w:val="0"/>
        </w:rPr>
        <w:t xml:space="preserve">References: </w:t>
      </w:r>
    </w:p>
    <w:tbl>
      <w:tblPr>
        <w:tblStyle w:val="Table3"/>
        <w:tblW w:w="9596.72012329101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6.720123291016"/>
        <w:tblGridChange w:id="0">
          <w:tblGrid>
            <w:gridCol w:w="9596.720123291016"/>
          </w:tblGrid>
        </w:tblGridChange>
      </w:tblGrid>
      <w:tr>
        <w:trPr>
          <w:trHeight w:val="3149.39910888671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7472229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include one academic reference and an alternate reference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59.1259765625" w:line="240" w:lineRule="auto"/>
              <w:ind w:left="130.95367431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Academic Reference Name: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1.92626953125" w:line="240" w:lineRule="auto"/>
              <w:ind w:left="128.74557495117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Telephone: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9.52667236328125" w:line="240" w:lineRule="auto"/>
              <w:ind w:left="145.7472229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Email: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62.12677001953125" w:line="240" w:lineRule="auto"/>
              <w:ind w:left="130.95367431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Alternate Reference Name: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28.74557495117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Telephone: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1.9268798828125" w:line="240" w:lineRule="auto"/>
              <w:ind w:left="145.7472229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Email: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54.3267822265625" w:line="240" w:lineRule="auto"/>
              <w:ind w:left="130.95367431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Alternate reference can be academic, from volunteer service, extracurricular activities, or employment </w:t>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2.838134765625" w:firstLine="0"/>
        <w:jc w:val="righ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2.838134765625" w:firstLine="0"/>
        <w:jc w:val="righ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2.838134765625" w:firstLine="0"/>
        <w:jc w:val="righ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2.838134765625" w:firstLine="0"/>
        <w:jc w:val="righ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2.838134765625" w:firstLine="0"/>
        <w:jc w:val="righ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2.838134765625" w:firstLine="0"/>
        <w:jc w:val="righ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2.838134765625" w:firstLine="0"/>
        <w:jc w:val="righ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0" w:firstLine="0"/>
        <w:jc w:val="right"/>
        <w:rPr>
          <w:rFonts w:ascii="Calibri" w:cs="Calibri" w:eastAsia="Calibri" w:hAnsi="Calibri"/>
          <w:b w:val="0"/>
          <w:i w:val="0"/>
          <w:smallCaps w:val="0"/>
          <w:strike w:val="0"/>
          <w:color w:val="7f7f7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 </w:t>
      </w:r>
      <w:r w:rsidDel="00000000" w:rsidR="00000000" w:rsidRPr="00000000">
        <w:rPr>
          <w:rFonts w:ascii="Calibri" w:cs="Calibri" w:eastAsia="Calibri" w:hAnsi="Calibri"/>
          <w:b w:val="0"/>
          <w:i w:val="0"/>
          <w:smallCaps w:val="0"/>
          <w:strike w:val="0"/>
          <w:color w:val="7f7f7f"/>
          <w:sz w:val="22.079999923706055"/>
          <w:szCs w:val="22.079999923706055"/>
          <w:u w:val="none"/>
          <w:shd w:fill="auto" w:val="clear"/>
          <w:vertAlign w:val="baseline"/>
          <w:rtl w:val="0"/>
        </w:rPr>
        <w:t xml:space="preserve">P a g 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2.84814834594727" w:lineRule="auto"/>
        <w:ind w:left="140.39764404296875" w:right="0" w:firstLine="16.322479248046875"/>
        <w:jc w:val="left"/>
        <w:rPr>
          <w:rFonts w:ascii="Cambria" w:cs="Cambria" w:eastAsia="Cambria" w:hAnsi="Cambria"/>
          <w:b w:val="1"/>
          <w:i w:val="0"/>
          <w:smallCaps w:val="0"/>
          <w:strike w:val="0"/>
          <w:color w:val="365f91"/>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7f7f7f"/>
          <w:sz w:val="22.079999923706055"/>
          <w:szCs w:val="22.079999923706055"/>
          <w:u w:val="none"/>
          <w:shd w:fill="auto" w:val="clear"/>
          <w:vertAlign w:val="baseline"/>
        </w:rPr>
        <w:drawing>
          <wp:inline distB="19050" distT="19050" distL="19050" distR="19050">
            <wp:extent cx="6328410" cy="74168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328410" cy="741680"/>
                    </a:xfrm>
                    <a:prstGeom prst="rect"/>
                    <a:ln/>
                  </pic:spPr>
                </pic:pic>
              </a:graphicData>
            </a:graphic>
          </wp:inline>
        </w:drawing>
      </w:r>
      <w:r w:rsidDel="00000000" w:rsidR="00000000" w:rsidRPr="00000000">
        <w:rPr>
          <w:rFonts w:ascii="Cambria" w:cs="Cambria" w:eastAsia="Cambria" w:hAnsi="Cambria"/>
          <w:b w:val="1"/>
          <w:i w:val="0"/>
          <w:smallCaps w:val="0"/>
          <w:strike w:val="0"/>
          <w:color w:val="365f91"/>
          <w:sz w:val="28.079999923706055"/>
          <w:szCs w:val="28.079999923706055"/>
          <w:u w:val="none"/>
          <w:shd w:fill="auto" w:val="clear"/>
          <w:vertAlign w:val="baseline"/>
          <w:rtl w:val="0"/>
        </w:rPr>
        <w:t xml:space="preserve">Extracurricular Activities and Community Service Information: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00.68359375" w:line="280.3228282928467" w:lineRule="auto"/>
        <w:ind w:left="136.03195190429688" w:right="614.609375" w:firstLine="9.71527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describe your extracurricular activities (i.e. athletics, counseling, clubs, etc.) as well as community  service (200 words maximum). Explain why you chose to be involved.  </w:t>
      </w:r>
    </w:p>
    <w:tbl>
      <w:tblPr>
        <w:tblStyle w:val="Table4"/>
        <w:tblW w:w="9596.72012329101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6.720123291016"/>
        <w:tblGridChange w:id="0">
          <w:tblGrid>
            <w:gridCol w:w="9596.720123291016"/>
          </w:tblGrid>
        </w:tblGridChange>
      </w:tblGrid>
      <w:tr>
        <w:trPr>
          <w:trHeight w:val="9623.199005126953"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5519714355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sz w:val="22.079999923706055"/>
          <w:szCs w:val="22.079999923706055"/>
          <w:rtl w:val="0"/>
        </w:rPr>
        <w:t xml:space="preserve">200</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words maximum)</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41.5261840820312" w:line="240" w:lineRule="auto"/>
        <w:ind w:left="0" w:right="692.838134765625" w:firstLine="0"/>
        <w:jc w:val="right"/>
        <w:rPr>
          <w:rFonts w:ascii="Calibri" w:cs="Calibri" w:eastAsia="Calibri" w:hAnsi="Calibri"/>
          <w:b w:val="0"/>
          <w:i w:val="0"/>
          <w:smallCaps w:val="0"/>
          <w:strike w:val="0"/>
          <w:color w:val="7f7f7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 </w:t>
      </w:r>
      <w:r w:rsidDel="00000000" w:rsidR="00000000" w:rsidRPr="00000000">
        <w:rPr>
          <w:rFonts w:ascii="Calibri" w:cs="Calibri" w:eastAsia="Calibri" w:hAnsi="Calibri"/>
          <w:b w:val="0"/>
          <w:i w:val="0"/>
          <w:smallCaps w:val="0"/>
          <w:strike w:val="0"/>
          <w:color w:val="7f7f7f"/>
          <w:sz w:val="22.079999923706055"/>
          <w:szCs w:val="22.079999923706055"/>
          <w:u w:val="none"/>
          <w:shd w:fill="auto" w:val="clear"/>
          <w:vertAlign w:val="baseline"/>
          <w:rtl w:val="0"/>
        </w:rPr>
        <w:t xml:space="preserve">P a g 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3.2589340209961" w:lineRule="auto"/>
        <w:ind w:left="130.85037231445312" w:right="0" w:firstLine="25.8697509765625"/>
        <w:jc w:val="left"/>
        <w:rPr>
          <w:rFonts w:ascii="Cambria" w:cs="Cambria" w:eastAsia="Cambria" w:hAnsi="Cambria"/>
          <w:b w:val="1"/>
          <w:i w:val="0"/>
          <w:smallCaps w:val="0"/>
          <w:strike w:val="0"/>
          <w:color w:val="365f91"/>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7f7f7f"/>
          <w:sz w:val="22.079999923706055"/>
          <w:szCs w:val="22.079999923706055"/>
          <w:u w:val="none"/>
          <w:shd w:fill="auto" w:val="clear"/>
          <w:vertAlign w:val="baseline"/>
        </w:rPr>
        <w:drawing>
          <wp:inline distB="19050" distT="19050" distL="19050" distR="19050">
            <wp:extent cx="6328410" cy="74168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328410" cy="741680"/>
                    </a:xfrm>
                    <a:prstGeom prst="rect"/>
                    <a:ln/>
                  </pic:spPr>
                </pic:pic>
              </a:graphicData>
            </a:graphic>
          </wp:inline>
        </w:drawing>
      </w:r>
      <w:r w:rsidDel="00000000" w:rsidR="00000000" w:rsidRPr="00000000">
        <w:rPr>
          <w:rFonts w:ascii="Cambria" w:cs="Cambria" w:eastAsia="Cambria" w:hAnsi="Cambria"/>
          <w:b w:val="1"/>
          <w:i w:val="0"/>
          <w:smallCaps w:val="0"/>
          <w:strike w:val="0"/>
          <w:color w:val="365f91"/>
          <w:sz w:val="28.079999923706055"/>
          <w:szCs w:val="28.079999923706055"/>
          <w:u w:val="none"/>
          <w:shd w:fill="auto" w:val="clear"/>
          <w:vertAlign w:val="baseline"/>
          <w:rtl w:val="0"/>
        </w:rPr>
        <w:t xml:space="preserve">Why do you want to become a Professional Engineer?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96.2841796875" w:line="282.4957752227783" w:lineRule="auto"/>
        <w:ind w:left="130.95367431640625" w:right="701.829833984375" w:firstLine="14.793548583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write an essay to explain why you want to become an engineer (500 words maximum). Include your thoughts about the  values of the engineering profession to the public and your responsibilities as a Professional Engineer.  </w:t>
      </w:r>
    </w:p>
    <w:tbl>
      <w:tblPr>
        <w:tblStyle w:val="Table5"/>
        <w:tblW w:w="9596.72012329101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6.720123291016"/>
        <w:tblGridChange w:id="0">
          <w:tblGrid>
            <w:gridCol w:w="9596.720123291016"/>
          </w:tblGrid>
        </w:tblGridChange>
      </w:tblGrid>
      <w:tr>
        <w:trPr>
          <w:trHeight w:val="10038.32092285156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5519714355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(500 words maximum)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34.32632446289062" w:line="240" w:lineRule="auto"/>
        <w:ind w:left="0" w:right="660" w:firstLine="0"/>
        <w:jc w:val="right"/>
        <w:rPr>
          <w:rFonts w:ascii="Calibri" w:cs="Calibri" w:eastAsia="Calibri" w:hAnsi="Calibri"/>
          <w:b w:val="0"/>
          <w:i w:val="0"/>
          <w:smallCaps w:val="0"/>
          <w:strike w:val="0"/>
          <w:color w:val="7f7f7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 </w:t>
      </w:r>
      <w:r w:rsidDel="00000000" w:rsidR="00000000" w:rsidRPr="00000000">
        <w:rPr>
          <w:rFonts w:ascii="Calibri" w:cs="Calibri" w:eastAsia="Calibri" w:hAnsi="Calibri"/>
          <w:b w:val="0"/>
          <w:i w:val="0"/>
          <w:smallCaps w:val="0"/>
          <w:strike w:val="0"/>
          <w:color w:val="7f7f7f"/>
          <w:sz w:val="22.079999923706055"/>
          <w:szCs w:val="22.079999923706055"/>
          <w:u w:val="none"/>
          <w:shd w:fill="auto" w:val="clear"/>
          <w:vertAlign w:val="baseline"/>
          <w:rtl w:val="0"/>
        </w:rPr>
        <w:t xml:space="preserve">P a g 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3.2589340209961" w:lineRule="auto"/>
        <w:ind w:left="126.35757446289062" w:right="0" w:firstLine="30.362548828125"/>
        <w:jc w:val="left"/>
        <w:rPr>
          <w:rFonts w:ascii="Cambria" w:cs="Cambria" w:eastAsia="Cambria" w:hAnsi="Cambria"/>
          <w:b w:val="1"/>
          <w:i w:val="0"/>
          <w:smallCaps w:val="0"/>
          <w:strike w:val="0"/>
          <w:color w:val="365f91"/>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7f7f7f"/>
          <w:sz w:val="22.079999923706055"/>
          <w:szCs w:val="22.079999923706055"/>
          <w:u w:val="none"/>
          <w:shd w:fill="auto" w:val="clear"/>
          <w:vertAlign w:val="baseline"/>
        </w:rPr>
        <w:drawing>
          <wp:inline distB="19050" distT="19050" distL="19050" distR="19050">
            <wp:extent cx="6328410" cy="741680"/>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328410" cy="741680"/>
                    </a:xfrm>
                    <a:prstGeom prst="rect"/>
                    <a:ln/>
                  </pic:spPr>
                </pic:pic>
              </a:graphicData>
            </a:graphic>
          </wp:inline>
        </w:drawing>
      </w:r>
      <w:r w:rsidDel="00000000" w:rsidR="00000000" w:rsidRPr="00000000">
        <w:rPr>
          <w:rFonts w:ascii="Cambria" w:cs="Cambria" w:eastAsia="Cambria" w:hAnsi="Cambria"/>
          <w:b w:val="1"/>
          <w:i w:val="0"/>
          <w:smallCaps w:val="0"/>
          <w:strike w:val="0"/>
          <w:color w:val="365f91"/>
          <w:sz w:val="28.079999923706055"/>
          <w:szCs w:val="28.079999923706055"/>
          <w:u w:val="none"/>
          <w:shd w:fill="auto" w:val="clear"/>
          <w:vertAlign w:val="baseline"/>
          <w:rtl w:val="0"/>
        </w:rPr>
        <w:t xml:space="preserve">Acknowledgement &amp; Consent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96.2841796875" w:line="280.3231716156006" w:lineRule="auto"/>
        <w:ind w:left="137.13607788085938" w:right="740.477294921875" w:hanging="8.3905029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selected recipient will be invited to an awards ceremony. The ceremony may be hosted by the PEO  Mississauga Chapter or may be part of the recipient’s high school graduation ceremony. An  announcement of the scholarship recipients may be made on the PEO Website and in the Engineering  Dimensions publication.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11.629638671875" w:line="280.59468269348145" w:lineRule="auto"/>
        <w:ind w:left="130.73287963867188" w:right="983.143310546875" w:firstLine="3.0911254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 also encourage every applicant to sign up for the PEO Student Membership Program (SMP),  compliments of PEO. The SMP is a no-cost program that maintains contact between the student and  their PEO Chapter during their university years.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11.378173828125" w:line="282.4955463409424" w:lineRule="auto"/>
        <w:ind w:left="136.03195190429688" w:right="605.83251953125"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I hereby certify that the information I have provided is true and accurate to the best of my knowledge. I  also consent to having my information shared publicly (as specified above) if I am a Scholarship recipient.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20.830078125" w:line="921.3692665100098" w:lineRule="auto"/>
        <w:ind w:left="136.69448852539062" w:right="1625.2105712890625" w:hanging="2.649688720703125"/>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Signature of Applicant: ____________________________________ Date: _______________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Electronic signatures are acceptable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720.830078125" w:line="921.3692665100098" w:lineRule="auto"/>
        <w:ind w:left="136.69448852539062" w:right="1625.2105712890625" w:hanging="2.649688720703125"/>
        <w:jc w:val="left"/>
        <w:rPr>
          <w:rFonts w:ascii="Calibri" w:cs="Calibri" w:eastAsia="Calibri" w:hAnsi="Calibri"/>
          <w:i w:val="1"/>
          <w:sz w:val="22.079999923706055"/>
          <w:szCs w:val="22.079999923706055"/>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720.830078125" w:line="921.3692665100098" w:lineRule="auto"/>
        <w:ind w:left="136.69448852539062" w:right="1625.2105712890625" w:hanging="2.649688720703125"/>
        <w:jc w:val="left"/>
        <w:rPr>
          <w:rFonts w:ascii="Calibri" w:cs="Calibri" w:eastAsia="Calibri" w:hAnsi="Calibri"/>
          <w:i w:val="1"/>
          <w:sz w:val="22.079999923706055"/>
          <w:szCs w:val="22.079999923706055"/>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720.830078125" w:line="921.3692665100098" w:lineRule="auto"/>
        <w:ind w:left="136.69448852539062" w:right="1625.2105712890625" w:hanging="2.649688720703125"/>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9">
      <w:pPr>
        <w:widowControl w:val="0"/>
        <w:spacing w:before="271.36260986328125" w:line="240" w:lineRule="auto"/>
        <w:ind w:left="127.44003295898438" w:right="692.838134765625" w:firstLine="0"/>
        <w:jc w:val="right"/>
        <w:rPr>
          <w:rFonts w:ascii="Cambria" w:cs="Cambria" w:eastAsia="Cambria" w:hAnsi="Cambria"/>
          <w:i w:val="1"/>
          <w:color w:val="4f81bd"/>
          <w:sz w:val="24"/>
          <w:szCs w:val="24"/>
        </w:rPr>
      </w:pPr>
      <w:r w:rsidDel="00000000" w:rsidR="00000000" w:rsidRPr="00000000">
        <w:rPr>
          <w:rFonts w:ascii="Calibri" w:cs="Calibri" w:eastAsia="Calibri" w:hAnsi="Calibri"/>
          <w:sz w:val="22.079999923706055"/>
          <w:szCs w:val="22.079999923706055"/>
          <w:rtl w:val="0"/>
        </w:rPr>
        <w:t xml:space="preserve">5 | </w:t>
      </w:r>
      <w:r w:rsidDel="00000000" w:rsidR="00000000" w:rsidRPr="00000000">
        <w:rPr>
          <w:rFonts w:ascii="Calibri" w:cs="Calibri" w:eastAsia="Calibri" w:hAnsi="Calibri"/>
          <w:color w:val="7f7f7f"/>
          <w:sz w:val="22.079999923706055"/>
          <w:szCs w:val="22.079999923706055"/>
          <w:rtl w:val="0"/>
        </w:rPr>
        <w:t xml:space="preserve">P a g e </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33.466796875" w:line="240" w:lineRule="auto"/>
        <w:ind w:left="127.44003295898438" w:right="0" w:firstLine="0"/>
        <w:jc w:val="left"/>
        <w:rPr>
          <w:rFonts w:ascii="Cambria" w:cs="Cambria" w:eastAsia="Cambria" w:hAnsi="Cambria"/>
          <w:b w:val="0"/>
          <w:i w:val="1"/>
          <w:smallCaps w:val="0"/>
          <w:strike w:val="0"/>
          <w:color w:val="4f81bd"/>
          <w:sz w:val="24"/>
          <w:szCs w:val="24"/>
          <w:u w:val="none"/>
          <w:shd w:fill="auto" w:val="clear"/>
          <w:vertAlign w:val="baseline"/>
        </w:rPr>
      </w:pPr>
      <w:r w:rsidDel="00000000" w:rsidR="00000000" w:rsidRPr="00000000">
        <w:rPr>
          <w:rFonts w:ascii="Cambria" w:cs="Cambria" w:eastAsia="Cambria" w:hAnsi="Cambria"/>
          <w:b w:val="0"/>
          <w:i w:val="1"/>
          <w:smallCaps w:val="0"/>
          <w:strike w:val="0"/>
          <w:color w:val="4f81bd"/>
          <w:sz w:val="24"/>
          <w:szCs w:val="24"/>
          <w:u w:val="none"/>
          <w:shd w:fill="auto" w:val="clear"/>
          <w:vertAlign w:val="baseline"/>
          <w:rtl w:val="0"/>
        </w:rPr>
        <w:t xml:space="preserve">Student Application Weighting Model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43.1195068359375" w:line="240" w:lineRule="auto"/>
        <w:ind w:left="128.74557495117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PEO Mississauga Chapter Scholarship Committee will evaluate applicants based on the following:  </w:t>
      </w:r>
    </w:p>
    <w:tbl>
      <w:tblPr>
        <w:tblStyle w:val="Table6"/>
        <w:tblW w:w="8880.0" w:type="dxa"/>
        <w:jc w:val="left"/>
        <w:tblInd w:w="692.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80"/>
        <w:tblGridChange w:id="0">
          <w:tblGrid>
            <w:gridCol w:w="8880"/>
          </w:tblGrid>
        </w:tblGridChange>
      </w:tblGrid>
      <w:tr>
        <w:trPr>
          <w:trHeight w:val="287.99926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21124267578125" w:right="0" w:firstLine="0"/>
              <w:jc w:val="left"/>
              <w:rPr>
                <w:rFonts w:ascii="Calibri" w:cs="Calibri" w:eastAsia="Calibri" w:hAnsi="Calibri"/>
                <w:b w:val="1"/>
                <w:i w:val="0"/>
                <w:smallCaps w:val="0"/>
                <w:strike w:val="0"/>
                <w:color w:val="ffffff"/>
                <w:sz w:val="22.079999923706055"/>
                <w:szCs w:val="22.079999923706055"/>
                <w:u w:val="none"/>
                <w:shd w:fill="4f81bd" w:val="clear"/>
                <w:vertAlign w:val="baseline"/>
              </w:rPr>
            </w:pPr>
            <w:r w:rsidDel="00000000" w:rsidR="00000000" w:rsidRPr="00000000">
              <w:rPr>
                <w:rFonts w:ascii="Calibri" w:cs="Calibri" w:eastAsia="Calibri" w:hAnsi="Calibri"/>
                <w:b w:val="1"/>
                <w:i w:val="0"/>
                <w:smallCaps w:val="0"/>
                <w:strike w:val="0"/>
                <w:color w:val="ffffff"/>
                <w:sz w:val="22.079999923706055"/>
                <w:szCs w:val="22.079999923706055"/>
                <w:u w:val="none"/>
                <w:shd w:fill="4f81bd" w:val="clear"/>
                <w:vertAlign w:val="baseline"/>
                <w:rtl w:val="0"/>
              </w:rPr>
              <w:t xml:space="preserve">Category and Weight</w:t>
            </w:r>
          </w:p>
        </w:tc>
      </w:tr>
      <w:tr>
        <w:trPr>
          <w:trHeight w:val="290.399780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3537597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Academic Standing 30% </w:t>
            </w:r>
          </w:p>
        </w:tc>
      </w:tr>
      <w:tr>
        <w:trPr>
          <w:trHeight w:val="288.0001831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14730834960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Extracurricular/Community Service Activities 30% </w:t>
            </w:r>
          </w:p>
        </w:tc>
      </w:tr>
      <w:tr>
        <w:trPr>
          <w:trHeight w:val="288.0001831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14730834960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Essay: Why do you want to become a Professional Engineer? 40% </w:t>
            </w:r>
          </w:p>
        </w:tc>
      </w:tr>
      <w:tr>
        <w:trPr>
          <w:trHeight w:val="288.00109863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14730834960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Meets Eligibility Criteria Yes / No </w:t>
            </w:r>
          </w:p>
        </w:tc>
      </w:tr>
      <w:tr>
        <w:trPr>
          <w:trHeight w:val="291.0000610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14566040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Two References Provided Yes / No </w:t>
            </w:r>
          </w:p>
        </w:tc>
      </w:tr>
      <w:tr>
        <w:trPr>
          <w:trHeight w:val="28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21124267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Overall Score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100% </w:t>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82.4959468841553" w:lineRule="auto"/>
        <w:ind w:left="143.76007080078125" w:right="643.9794921875" w:firstLine="1.987152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Each applicant must provide contact information for two references (academic and alternate), and must  meet all eligibility criteria. Only the successful candidates will be contacted.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12.03018188476562" w:line="460.6127071380615" w:lineRule="auto"/>
        <w:ind w:left="142.43515014648438" w:right="1268.2476806640625" w:hanging="7.507171630859375"/>
        <w:jc w:val="left"/>
        <w:rPr>
          <w:rFonts w:ascii="Calibri" w:cs="Calibri" w:eastAsia="Calibri" w:hAnsi="Calibri"/>
          <w:b w:val="0"/>
          <w:i w:val="0"/>
          <w:smallCaps w:val="0"/>
          <w:strike w:val="0"/>
          <w:color w:val="0000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Should you have questions, please contact </w:t>
      </w:r>
      <w:r w:rsidDel="00000000" w:rsidR="00000000" w:rsidRPr="00000000">
        <w:rPr>
          <w:rFonts w:ascii="Calibri" w:cs="Calibri" w:eastAsia="Calibri" w:hAnsi="Calibri"/>
          <w:rtl w:val="0"/>
        </w:rPr>
        <w:t xml:space="preserve">Brett.Chmiel</w:t>
      </w:r>
      <w:r w:rsidDel="00000000" w:rsidR="00000000" w:rsidRPr="00000000">
        <w:rPr>
          <w:rFonts w:ascii="Calibri" w:cs="Calibri" w:eastAsia="Calibri" w:hAnsi="Calibri"/>
          <w:vertAlign w:val="baseline"/>
          <w:rtl w:val="0"/>
        </w:rPr>
        <w:t xml:space="preserve">@peo-mc.ca</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12.03018188476562" w:line="460.6127071380615" w:lineRule="auto"/>
        <w:ind w:left="142.43515014648438" w:right="750" w:hanging="7.507171630859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Best wishes in applying for the Professional Engineers Ontario Mississauga Chapter Scholarship!</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71.36260986328125" w:line="240" w:lineRule="auto"/>
        <w:ind w:left="0" w:right="692.838134765625" w:firstLine="0"/>
        <w:jc w:val="right"/>
        <w:rPr>
          <w:rFonts w:ascii="Calibri" w:cs="Calibri" w:eastAsia="Calibri" w:hAnsi="Calibri"/>
          <w:b w:val="0"/>
          <w:i w:val="0"/>
          <w:smallCaps w:val="0"/>
          <w:strike w:val="0"/>
          <w:color w:val="7f7f7f"/>
          <w:sz w:val="22.079999923706055"/>
          <w:szCs w:val="22.079999923706055"/>
          <w:u w:val="none"/>
          <w:shd w:fill="auto" w:val="clear"/>
          <w:vertAlign w:val="baseline"/>
        </w:rPr>
      </w:pPr>
      <w:r w:rsidDel="00000000" w:rsidR="00000000" w:rsidRPr="00000000">
        <w:rPr>
          <w:rtl w:val="0"/>
        </w:rPr>
      </w:r>
    </w:p>
    <w:sectPr>
      <w:pgSz w:h="15840" w:w="12240" w:orient="portrait"/>
      <w:pgMar w:bottom="1034.8800659179688" w:top="707.999267578125" w:left="1313.2798767089844" w:right="804.0002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